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65"/>
        <w:tblW w:w="11165" w:type="dxa"/>
        <w:tblLook w:val="04A0" w:firstRow="1" w:lastRow="0" w:firstColumn="1" w:lastColumn="0" w:noHBand="0" w:noVBand="1"/>
      </w:tblPr>
      <w:tblGrid>
        <w:gridCol w:w="1809"/>
        <w:gridCol w:w="7513"/>
        <w:gridCol w:w="1843"/>
      </w:tblGrid>
      <w:tr w:rsidR="00006356" w:rsidRPr="00700D6C" w:rsidTr="009B66C2">
        <w:trPr>
          <w:trHeight w:val="758"/>
        </w:trPr>
        <w:tc>
          <w:tcPr>
            <w:tcW w:w="18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06356" w:rsidRPr="00700D6C" w:rsidRDefault="00FE7DB2" w:rsidP="00FE7DB2">
            <w:pPr>
              <w:jc w:val="center"/>
              <w:rPr>
                <w:rFonts w:cs="B Compset"/>
                <w:sz w:val="24"/>
                <w:szCs w:val="24"/>
              </w:rPr>
            </w:pPr>
            <w:r w:rsidRPr="00B547A8">
              <w:rPr>
                <w:noProof/>
              </w:rPr>
              <w:drawing>
                <wp:inline distT="0" distB="0" distL="0" distR="0" wp14:anchorId="5851CBAA" wp14:editId="54FF160B">
                  <wp:extent cx="876300" cy="8989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76" cy="90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06356" w:rsidRPr="00CA48D5" w:rsidRDefault="00700D6C" w:rsidP="006205DC">
            <w:pPr>
              <w:bidi/>
              <w:spacing w:line="192" w:lineRule="auto"/>
              <w:jc w:val="center"/>
              <w:rPr>
                <w:rFonts w:cs="B Titr"/>
                <w:sz w:val="32"/>
                <w:szCs w:val="32"/>
              </w:rPr>
            </w:pP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فرم پيشنهاد موضوع پايان</w:t>
            </w:r>
            <w:r w:rsidRPr="00CA48D5">
              <w:rPr>
                <w:rFonts w:cs="B Titr" w:hint="eastAsia"/>
                <w:sz w:val="32"/>
                <w:szCs w:val="32"/>
                <w:rtl/>
                <w:lang w:bidi="fa-IR"/>
              </w:rPr>
              <w:t xml:space="preserve">‌نامه </w:t>
            </w: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کارشناسي</w:t>
            </w:r>
            <w:r w:rsidRPr="00CA48D5">
              <w:rPr>
                <w:rFonts w:cs="B Titr" w:hint="eastAsia"/>
                <w:sz w:val="32"/>
                <w:szCs w:val="32"/>
                <w:rtl/>
                <w:lang w:bidi="fa-IR"/>
              </w:rPr>
              <w:t>‌</w:t>
            </w:r>
            <w:r w:rsidRPr="00CA48D5">
              <w:rPr>
                <w:rFonts w:cs="B Titr" w:hint="cs"/>
                <w:sz w:val="32"/>
                <w:szCs w:val="32"/>
                <w:rtl/>
                <w:lang w:bidi="fa-IR"/>
              </w:rPr>
              <w:t>ارشد</w:t>
            </w:r>
            <w:r w:rsidR="00FE7DB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مهندسی صنایع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52B1" w:rsidRPr="00CA48D5" w:rsidRDefault="00006356" w:rsidP="00D752B1">
            <w:pPr>
              <w:bidi/>
              <w:rPr>
                <w:rFonts w:cs="B Titr"/>
                <w:lang w:bidi="fa-IR"/>
              </w:rPr>
            </w:pPr>
            <w:r w:rsidRPr="00CA48D5">
              <w:rPr>
                <w:rFonts w:cs="B Titr" w:hint="cs"/>
                <w:rtl/>
                <w:lang w:bidi="fa-IR"/>
              </w:rPr>
              <w:t>شماره فرم:</w:t>
            </w:r>
          </w:p>
          <w:p w:rsidR="00D752B1" w:rsidRPr="00CA48D5" w:rsidRDefault="00D752B1" w:rsidP="009420F6">
            <w:pPr>
              <w:bidi/>
              <w:jc w:val="both"/>
              <w:rPr>
                <w:rFonts w:asciiTheme="majorBidi" w:hAnsiTheme="majorBidi" w:cs="B Titr"/>
                <w:lang w:bidi="fa-IR"/>
              </w:rPr>
            </w:pP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A</w:t>
            </w:r>
            <w:r w:rsidR="00916002">
              <w:rPr>
                <w:rFonts w:asciiTheme="majorBidi" w:hAnsiTheme="majorBidi" w:cs="B Titr"/>
                <w:sz w:val="20"/>
                <w:szCs w:val="20"/>
                <w:lang w:bidi="fa-IR"/>
              </w:rPr>
              <w:t>S</w:t>
            </w: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F-</w:t>
            </w:r>
            <w:r w:rsidR="00916002">
              <w:rPr>
                <w:rFonts w:asciiTheme="majorBidi" w:hAnsiTheme="majorBidi" w:cs="B Titr"/>
                <w:sz w:val="20"/>
                <w:szCs w:val="20"/>
                <w:lang w:bidi="fa-IR"/>
              </w:rPr>
              <w:t>1</w:t>
            </w:r>
            <w:r w:rsidR="009420F6">
              <w:rPr>
                <w:rFonts w:asciiTheme="majorBidi" w:hAnsiTheme="majorBidi" w:cs="B Titr"/>
                <w:sz w:val="20"/>
                <w:szCs w:val="20"/>
                <w:lang w:bidi="fa-IR"/>
              </w:rPr>
              <w:t>1</w:t>
            </w:r>
            <w:r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-</w:t>
            </w:r>
            <w:r w:rsidR="00E83264" w:rsidRPr="00CA48D5">
              <w:rPr>
                <w:rFonts w:asciiTheme="majorBidi" w:hAnsiTheme="majorBidi" w:cs="B Titr"/>
                <w:sz w:val="20"/>
                <w:szCs w:val="20"/>
                <w:lang w:bidi="fa-IR"/>
              </w:rPr>
              <w:t>1</w:t>
            </w:r>
          </w:p>
        </w:tc>
      </w:tr>
      <w:tr w:rsidR="00006356" w:rsidRPr="00700D6C" w:rsidTr="009B66C2">
        <w:trPr>
          <w:trHeight w:val="753"/>
        </w:trPr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Pr="00700D6C" w:rsidRDefault="00006356" w:rsidP="006317BA">
            <w:pPr>
              <w:rPr>
                <w:rFonts w:cs="B Compset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Pr="00700D6C" w:rsidRDefault="00006356" w:rsidP="006317BA">
            <w:pPr>
              <w:rPr>
                <w:rFonts w:cs="B Compse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06356" w:rsidRPr="00CA48D5" w:rsidRDefault="00006356" w:rsidP="006317BA">
            <w:pPr>
              <w:bidi/>
              <w:jc w:val="both"/>
              <w:rPr>
                <w:rFonts w:cs="B Titr"/>
              </w:rPr>
            </w:pPr>
            <w:r w:rsidRPr="00CA48D5">
              <w:rPr>
                <w:rFonts w:cs="B Titr" w:hint="cs"/>
                <w:rtl/>
              </w:rPr>
              <w:t>تاریخ بازنگری:</w:t>
            </w:r>
          </w:p>
          <w:p w:rsidR="00D752B1" w:rsidRPr="00CA48D5" w:rsidRDefault="00FE7DB2" w:rsidP="00FE7DB2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0</w:t>
            </w:r>
            <w:r w:rsidR="005A0EAA" w:rsidRPr="00CA48D5">
              <w:rPr>
                <w:rFonts w:cs="B Titr" w:hint="cs"/>
                <w:rtl/>
                <w:lang w:bidi="fa-IR"/>
              </w:rPr>
              <w:t>9</w:t>
            </w:r>
            <w:r w:rsidR="009B66C2" w:rsidRPr="00CA48D5">
              <w:rPr>
                <w:rFonts w:cs="B Titr" w:hint="cs"/>
                <w:rtl/>
              </w:rPr>
              <w:t>/0</w:t>
            </w:r>
            <w:r>
              <w:rPr>
                <w:rFonts w:cs="B Titr" w:hint="cs"/>
                <w:rtl/>
              </w:rPr>
              <w:t>2</w:t>
            </w:r>
            <w:r w:rsidR="009B66C2" w:rsidRPr="00CA48D5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1404</w:t>
            </w:r>
          </w:p>
        </w:tc>
      </w:tr>
      <w:tr w:rsidR="00006356" w:rsidRPr="00700D6C" w:rsidTr="009B66C2">
        <w:tc>
          <w:tcPr>
            <w:tcW w:w="111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3264" w:rsidRPr="00700D6C" w:rsidRDefault="00E83264" w:rsidP="00E83264">
            <w:pPr>
              <w:bidi/>
              <w:rPr>
                <w:rFonts w:cs="B Compset"/>
                <w:sz w:val="24"/>
                <w:szCs w:val="24"/>
                <w:rtl/>
                <w:lang w:bidi="fa-IR"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2"/>
              </w:numPr>
              <w:jc w:val="left"/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عنوان پايان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  <w:cs/>
                <w:lang w:bidi="fa-IR"/>
              </w:rPr>
              <w:t>‎نامه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:</w:t>
            </w:r>
          </w:p>
          <w:p w:rsidR="00700D6C" w:rsidRPr="00700D6C" w:rsidRDefault="00700D6C" w:rsidP="00700D6C">
            <w:pPr>
              <w:pStyle w:val="Subtitle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2"/>
              </w:numPr>
              <w:jc w:val="left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دانشجو:</w:t>
            </w:r>
            <w:bookmarkStart w:id="0" w:name="_GoBack"/>
            <w:bookmarkEnd w:id="0"/>
          </w:p>
          <w:tbl>
            <w:tblPr>
              <w:bidiVisual/>
              <w:tblW w:w="9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9"/>
              <w:gridCol w:w="850"/>
              <w:gridCol w:w="4363"/>
            </w:tblGrid>
            <w:tr w:rsidR="00700D6C" w:rsidRPr="00700D6C" w:rsidTr="00700D6C">
              <w:tc>
                <w:tcPr>
                  <w:tcW w:w="5159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خانوادگي:</w:t>
                  </w:r>
                </w:p>
              </w:tc>
              <w:tc>
                <w:tcPr>
                  <w:tcW w:w="4363" w:type="dxa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شماره دانشجويي:</w:t>
                  </w:r>
                </w:p>
              </w:tc>
            </w:tr>
            <w:tr w:rsidR="00700D6C" w:rsidRPr="00700D6C" w:rsidTr="00700D6C">
              <w:tc>
                <w:tcPr>
                  <w:tcW w:w="9522" w:type="dxa"/>
                  <w:gridSpan w:val="3"/>
                  <w:shd w:val="clear" w:color="auto" w:fill="auto"/>
                  <w:vAlign w:val="center"/>
                </w:tcPr>
                <w:p w:rsidR="00700D6C" w:rsidRPr="00700D6C" w:rsidRDefault="00D278A7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>
                    <w:rPr>
                      <w:rFonts w:cs="B Compset"/>
                      <w:noProof/>
                      <w:sz w:val="24"/>
                      <w:szCs w:val="24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-71.75pt;margin-top:6.35pt;width:43.25pt;height:547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    <v:textbox style="layout-flow:vertical;mso-layout-flow-alt:bottom-to-top;mso-next-textbox:#Text Box 2">
                          <w:txbxContent>
                            <w:p w:rsidR="00700D6C" w:rsidRPr="00700D6C" w:rsidRDefault="00700D6C" w:rsidP="00700D6C">
                              <w:pPr>
                                <w:bidi/>
                                <w:jc w:val="center"/>
                                <w:rPr>
                                  <w:rFonts w:cs="B Compset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00D6C">
                                <w:rPr>
                                  <w:rFonts w:cs="B Compse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در تکميل مورد 5(پايان نامه)، بندهای 1 تا 9 از فضای ايجاد شده استفاده شود و  بندهای 10، 11 و 12 درپيوست ارائه </w:t>
                              </w:r>
                              <w:r w:rsidRPr="00700D6C">
                                <w:rPr>
                                  <w:rFonts w:cs="B Compse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softHyphen/>
                                <w:t>شود.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00D6C"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عنوان سمينار: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c>
                <w:tcPr>
                  <w:tcW w:w="4309" w:type="dxa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استاد راهنماي سمينار:</w:t>
                  </w:r>
                </w:p>
              </w:tc>
              <w:tc>
                <w:tcPr>
                  <w:tcW w:w="5213" w:type="dxa"/>
                  <w:gridSpan w:val="2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استاد دفاع سمينار:</w:t>
                  </w:r>
                </w:p>
              </w:tc>
            </w:tr>
            <w:tr w:rsidR="00700D6C" w:rsidRPr="00700D6C" w:rsidTr="00700D6C">
              <w:tc>
                <w:tcPr>
                  <w:tcW w:w="9522" w:type="dxa"/>
                  <w:gridSpan w:val="3"/>
                  <w:tcBorders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تاريخ دفاع سمينار:</w:t>
                  </w:r>
                </w:p>
              </w:tc>
            </w:tr>
          </w:tbl>
          <w:p w:rsidR="00700D6C" w:rsidRPr="00700D6C" w:rsidRDefault="00700D6C" w:rsidP="00700D6C">
            <w:pPr>
              <w:pStyle w:val="Subtitle"/>
              <w:ind w:right="-540"/>
              <w:jc w:val="both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2"/>
              </w:numPr>
              <w:ind w:right="-540"/>
              <w:jc w:val="both"/>
              <w:rPr>
                <w:rFonts w:cs="B Compset"/>
                <w:b/>
                <w:bCs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(اسات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د) راهنما:</w:t>
            </w:r>
          </w:p>
          <w:tbl>
            <w:tblPr>
              <w:bidiVisual/>
              <w:tblW w:w="43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659"/>
              <w:gridCol w:w="1891"/>
              <w:gridCol w:w="2153"/>
            </w:tblGrid>
            <w:tr w:rsidR="00700D6C" w:rsidRPr="00700D6C" w:rsidTr="00700D6C">
              <w:tc>
                <w:tcPr>
                  <w:tcW w:w="472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98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مرتبه</w:t>
                  </w:r>
                </w:p>
              </w:tc>
              <w:tc>
                <w:tcPr>
                  <w:tcW w:w="1120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دانشگاه</w:t>
                  </w:r>
                </w:p>
              </w:tc>
            </w:tr>
            <w:tr w:rsidR="00700D6C" w:rsidRPr="00700D6C" w:rsidTr="00700D6C">
              <w:trPr>
                <w:cantSplit/>
                <w:trHeight w:val="444"/>
              </w:trPr>
              <w:tc>
                <w:tcPr>
                  <w:tcW w:w="472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20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c>
                <w:tcPr>
                  <w:tcW w:w="472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84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20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00D6C" w:rsidRPr="00700D6C" w:rsidRDefault="00700D6C" w:rsidP="00700D6C">
            <w:pPr>
              <w:pStyle w:val="Subtitle"/>
              <w:ind w:right="-540"/>
              <w:jc w:val="both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2"/>
              </w:numPr>
              <w:ind w:right="-540"/>
              <w:jc w:val="both"/>
              <w:rPr>
                <w:rFonts w:cs="B Compset"/>
                <w:b/>
                <w:bCs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استاد مشاور 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(در صورت نیاز)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bidiVisual/>
              <w:tblW w:w="435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4566"/>
              <w:gridCol w:w="2072"/>
              <w:gridCol w:w="1977"/>
            </w:tblGrid>
            <w:tr w:rsidR="00700D6C" w:rsidRPr="00700D6C" w:rsidTr="00700D6C">
              <w:tc>
                <w:tcPr>
                  <w:tcW w:w="476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2398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</w:tc>
              <w:tc>
                <w:tcPr>
                  <w:tcW w:w="1088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مرتبه</w:t>
                  </w:r>
                </w:p>
              </w:tc>
              <w:tc>
                <w:tcPr>
                  <w:tcW w:w="1039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دانشگاه</w:t>
                  </w:r>
                </w:p>
              </w:tc>
            </w:tr>
            <w:tr w:rsidR="00700D6C" w:rsidRPr="00700D6C" w:rsidTr="00700D6C">
              <w:tc>
                <w:tcPr>
                  <w:tcW w:w="476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398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both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00D6C" w:rsidRPr="00700D6C" w:rsidRDefault="00700D6C" w:rsidP="00700D6C">
            <w:pPr>
              <w:pStyle w:val="Subtitle"/>
              <w:jc w:val="both"/>
              <w:rPr>
                <w:rFonts w:cs="B Compset"/>
                <w:sz w:val="24"/>
                <w:szCs w:val="24"/>
                <w:rtl/>
                <w:lang w:bidi="fa-IR"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2"/>
              </w:numPr>
              <w:jc w:val="both"/>
              <w:rPr>
                <w:rFonts w:cs="B Compset"/>
                <w:b/>
                <w:bCs/>
                <w:sz w:val="24"/>
                <w:szCs w:val="24"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پايان‌نامه</w:t>
            </w:r>
          </w:p>
          <w:tbl>
            <w:tblPr>
              <w:bidiVisual/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9152"/>
            </w:tblGrid>
            <w:tr w:rsidR="00700D6C" w:rsidRPr="00700D6C" w:rsidTr="00700D6C">
              <w:trPr>
                <w:trHeight w:val="490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152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عنوان (به فارسي):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rPr>
                <w:trHeight w:val="468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152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عنوان (به انگليسي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):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rPr>
                <w:trHeight w:val="2221"/>
              </w:trPr>
              <w:tc>
                <w:tcPr>
                  <w:tcW w:w="448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9152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بيان مسأله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 xml:space="preserve"> اساسي پژوهش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به طور كلي: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(تشريح مسأله و معرفي آن، بيان جنبه‏هاي مجهول و مبهم و منظور از پژو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هش)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00D6C" w:rsidRDefault="00700D6C">
            <w:pPr>
              <w:bidi/>
            </w:pPr>
          </w:p>
          <w:tbl>
            <w:tblPr>
              <w:bidiVisual/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9163"/>
            </w:tblGrid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lastRenderedPageBreak/>
                    <w:t>4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اهميت و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ضرورت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انجام پژوهش: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(ذکر کمبود‌هاي پژوهشي موجود، نياز به نتيجه پژوهش، فوايد نظري و عملي پژوهش)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جنبه جديد بودن و نوآوري در پژوهش: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اهداف مشخص پژوهش: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اهداف آرماني، کلي، اهداف ويژه و كاربردي، نام بهره وران)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rPr>
                <w:trHeight w:val="2666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سئوالات تحقیق: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سئوالات کلیدی تحقیق)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00D6C" w:rsidRDefault="00700D6C">
            <w:pPr>
              <w:bidi/>
            </w:pPr>
          </w:p>
          <w:tbl>
            <w:tblPr>
              <w:bidiVisual/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"/>
              <w:gridCol w:w="9163"/>
            </w:tblGrid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فرضیه های تحقیق: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شرایط و فرضیاتی است که تعریف مساله و نتایج آن متاثر از آن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softHyphen/>
                    <w:t xml:space="preserve">هاست) 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rPr>
                <w:trHeight w:val="4539"/>
              </w:trPr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روش پژوهش: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شرح كامل روش پژوهش بر حسب هدف، نوع داده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>‎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ها و نحوه بررسي، پارامترهاي مورد بررسي در قالب يک مدل مفهومي و شرح چگونگي بررسي و اندازه گيري پارامترها، تعریف جامعه و نمونه آماری(در صورت لزوم)، روش‌ها و ابزار جمع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>‎آور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ي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cs/>
                      <w:lang w:bidi="fa-IR"/>
                    </w:rPr>
                    <w:t xml:space="preserve">،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تجزيه و تحليل داده‏ها)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پیشینه تحقیق: {ضمیمه}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ادبیات موضوع و مرور انتقادی پزوهش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softHyphen/>
                    <w:t>های مرتبط)</w:t>
                  </w:r>
                </w:p>
              </w:tc>
            </w:tr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منابع تحقیق: {ضمیمه}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(شامل کلیه مراجع مورد استفاده در بندهای 1 تا 10)</w:t>
                  </w:r>
                </w:p>
              </w:tc>
            </w:tr>
            <w:tr w:rsidR="00700D6C" w:rsidRPr="00700D6C" w:rsidTr="00700D6C">
              <w:tc>
                <w:tcPr>
                  <w:tcW w:w="449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9163" w:type="dxa"/>
                  <w:shd w:val="clear" w:color="auto" w:fill="auto"/>
                  <w:vAlign w:val="center"/>
                </w:tcPr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زمان بندي انجام پژوهش: {ضمیمه}</w:t>
                  </w:r>
                </w:p>
                <w:p w:rsidR="00700D6C" w:rsidRPr="00700D6C" w:rsidRDefault="00700D6C" w:rsidP="00FE7DB2">
                  <w:pPr>
                    <w:pStyle w:val="Subtitle"/>
                    <w:framePr w:hSpace="180" w:wrap="around" w:vAnchor="page" w:hAnchor="margin" w:xAlign="center" w:y="565"/>
                    <w:jc w:val="left"/>
                    <w:rPr>
                      <w:rFonts w:cs="B Compset"/>
                      <w:b/>
                      <w:bCs/>
                      <w:sz w:val="24"/>
                      <w:szCs w:val="24"/>
                      <w:rtl/>
                    </w:rPr>
                  </w:pP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(شامل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تاريخ شروع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، 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>مدت زمان انجام پژوهش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 xml:space="preserve"> و برآورد تاريخ اتمام،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  <w:lang w:bidi="fa-IR"/>
                    </w:rPr>
                    <w:t xml:space="preserve"> ارائه زمانبندی فعالیتها</w:t>
                  </w:r>
                  <w:r w:rsidRPr="00700D6C">
                    <w:rPr>
                      <w:rFonts w:cs="B Compset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:rsidR="00700D6C" w:rsidRPr="00700D6C" w:rsidRDefault="00700D6C" w:rsidP="00700D6C">
            <w:pPr>
              <w:pStyle w:val="Subtitle"/>
              <w:pageBreakBefore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pageBreakBefore/>
              <w:ind w:left="576" w:right="576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rtl/>
              </w:rPr>
              <w:t>صورت</w:t>
            </w:r>
            <w:r w:rsidRPr="00700D6C">
              <w:rPr>
                <w:rFonts w:cs="B Compset" w:hint="eastAsia"/>
                <w:b/>
                <w:bCs/>
                <w:rtl/>
              </w:rPr>
              <w:t>‌</w:t>
            </w:r>
            <w:r w:rsidRPr="00700D6C">
              <w:rPr>
                <w:rFonts w:cs="B Compset" w:hint="cs"/>
                <w:b/>
                <w:bCs/>
                <w:rtl/>
              </w:rPr>
              <w:t>جلسه کميته تحصيلات تکميلي</w:t>
            </w:r>
          </w:p>
          <w:p w:rsidR="00700D6C" w:rsidRPr="00700D6C" w:rsidRDefault="00700D6C" w:rsidP="00700D6C">
            <w:pPr>
              <w:pStyle w:val="Subtitle"/>
              <w:ind w:left="576" w:right="576"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:rsidR="00700D6C" w:rsidRPr="00700D6C" w:rsidRDefault="00700D6C" w:rsidP="00040891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دانشجو:</w:t>
            </w:r>
            <w:r w:rsidR="00040891">
              <w:rPr>
                <w:rFonts w:cs="B Compset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/>
                <w:sz w:val="24"/>
                <w:szCs w:val="24"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  <w:t>تاريخ و امضا: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راهنما:</w:t>
            </w:r>
          </w:p>
          <w:p w:rsidR="00700D6C" w:rsidRPr="00700D6C" w:rsidRDefault="00700D6C" w:rsidP="00700D6C">
            <w:pPr>
              <w:pStyle w:val="Subtitle"/>
              <w:ind w:left="576" w:right="576" w:firstLine="720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  <w:t>تاريخ و امضا:</w:t>
            </w:r>
          </w:p>
          <w:p w:rsidR="00700D6C" w:rsidRPr="00700D6C" w:rsidRDefault="00700D6C" w:rsidP="00700D6C">
            <w:pPr>
              <w:pStyle w:val="Subtitle"/>
              <w:ind w:left="576" w:right="576" w:firstLine="720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3"/>
              </w:numPr>
              <w:ind w:left="576" w:right="576"/>
              <w:jc w:val="left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داور:</w:t>
            </w:r>
          </w:p>
          <w:p w:rsidR="00700D6C" w:rsidRPr="00700D6C" w:rsidRDefault="00700D6C" w:rsidP="00700D6C">
            <w:pPr>
              <w:pStyle w:val="Subtitle"/>
              <w:ind w:left="576" w:right="576" w:firstLine="720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  <w:t>تاريخ و امضا:</w:t>
            </w:r>
          </w:p>
          <w:p w:rsidR="00700D6C" w:rsidRPr="00700D6C" w:rsidRDefault="00700D6C" w:rsidP="00700D6C">
            <w:pPr>
              <w:pStyle w:val="Subtitle"/>
              <w:ind w:left="576" w:right="576" w:firstLine="720"/>
              <w:jc w:val="left"/>
              <w:rPr>
                <w:rFonts w:cs="B Compset"/>
                <w:sz w:val="24"/>
                <w:szCs w:val="24"/>
              </w:rPr>
            </w:pPr>
          </w:p>
          <w:p w:rsidR="00700D6C" w:rsidRPr="00700D6C" w:rsidRDefault="00700D6C" w:rsidP="00700D6C">
            <w:pPr>
              <w:pStyle w:val="Subtitle"/>
              <w:numPr>
                <w:ilvl w:val="0"/>
                <w:numId w:val="3"/>
              </w:numPr>
              <w:ind w:left="576" w:right="576" w:hanging="357"/>
              <w:jc w:val="left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استاد مشاور(در صورت ن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700D6C">
              <w:rPr>
                <w:rFonts w:cs="B Compset" w:hint="cs"/>
                <w:b/>
                <w:bCs/>
                <w:sz w:val="24"/>
                <w:szCs w:val="24"/>
                <w:rtl/>
              </w:rPr>
              <w:t>از):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</w:r>
            <w:r w:rsidRPr="00700D6C">
              <w:rPr>
                <w:rFonts w:cs="B Compset" w:hint="cs"/>
                <w:sz w:val="24"/>
                <w:szCs w:val="24"/>
                <w:rtl/>
              </w:rPr>
              <w:tab/>
              <w:t>تاريخ و امضا: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eft"/>
              <w:rPr>
                <w:rFonts w:cs="B Compset"/>
                <w:sz w:val="24"/>
                <w:szCs w:val="24"/>
                <w:rtl/>
              </w:rPr>
            </w:pP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موضوع پايان‌نامه کارشناسي‌ارشد خانم / آقاي ............................................................................... با شماره دانشجويي ......................................... با عنوان .............................................................................................................................................................................. در جلسه مورخ ................................... کميته تحصيلات تکميلي گروه </w:t>
            </w:r>
            <w:r w:rsidRPr="00700D6C">
              <w:rPr>
                <w:rFonts w:cs="B Compset" w:hint="cs"/>
                <w:sz w:val="24"/>
                <w:szCs w:val="24"/>
                <w:rtl/>
                <w:lang w:bidi="fa-IR"/>
              </w:rPr>
              <w:t>صنایع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بررسي گرديد و </w:t>
            </w:r>
            <w:r w:rsidR="00040891">
              <w:rPr>
                <w:rFonts w:cs="B Compset" w:hint="cs"/>
                <w:sz w:val="24"/>
                <w:szCs w:val="24"/>
                <w:rtl/>
              </w:rPr>
              <w:t>(تاریخ اخذ پایان</w:t>
            </w:r>
            <w:r w:rsidR="00040891">
              <w:rPr>
                <w:rFonts w:cs="B Compset"/>
                <w:sz w:val="24"/>
                <w:szCs w:val="24"/>
                <w:rtl/>
              </w:rPr>
              <w:softHyphen/>
            </w:r>
            <w:r w:rsidR="00040891">
              <w:rPr>
                <w:rFonts w:cs="B Compset" w:hint="cs"/>
                <w:sz w:val="24"/>
                <w:szCs w:val="24"/>
                <w:rtl/>
              </w:rPr>
              <w:t>نامه ..............................)</w:t>
            </w:r>
          </w:p>
          <w:p w:rsidR="00700D6C" w:rsidRPr="00700D6C" w:rsidRDefault="00700D6C" w:rsidP="00700D6C">
            <w:pPr>
              <w:pStyle w:val="Subtitle"/>
              <w:numPr>
                <w:ilvl w:val="0"/>
                <w:numId w:val="4"/>
              </w:numPr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به تصويب رسيد.</w:t>
            </w:r>
          </w:p>
          <w:p w:rsidR="00700D6C" w:rsidRPr="00700D6C" w:rsidRDefault="00700D6C" w:rsidP="00700D6C">
            <w:pPr>
              <w:pStyle w:val="Subtitle"/>
              <w:numPr>
                <w:ilvl w:val="0"/>
                <w:numId w:val="4"/>
              </w:numPr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نیاز به اصلاح به شرح زیر دارد (اصلاحات ظرف مدت.........................اعمال و به تایید............................................. رسانده شود).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numPr>
                <w:ilvl w:val="0"/>
                <w:numId w:val="4"/>
              </w:numPr>
              <w:ind w:left="576" w:right="576"/>
              <w:jc w:val="lowKashida"/>
              <w:rPr>
                <w:rFonts w:cs="B Compset"/>
                <w:sz w:val="24"/>
                <w:szCs w:val="24"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به دلایل زیر به تصویب نرسید.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:rsidR="00700D6C" w:rsidRPr="00700D6C" w:rsidRDefault="00D278A7" w:rsidP="00700D6C">
            <w:pPr>
              <w:pStyle w:val="Subtitle"/>
              <w:ind w:left="2160" w:firstLine="720"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Compset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1.4pt;margin-top:13.55pt;width:478.85pt;height:0;z-index:251665408" o:connectortype="straight" strokeweight="1.75pt"/>
              </w:pic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اداره محترم آموزش و تحصیلات تکمیلی</w:t>
            </w:r>
          </w:p>
          <w:p w:rsidR="00700D6C" w:rsidRPr="00700D6C" w:rsidRDefault="00700D6C" w:rsidP="00700D6C">
            <w:pPr>
              <w:pStyle w:val="Subtitle"/>
              <w:ind w:left="576" w:right="576"/>
              <w:jc w:val="lowKashida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>با سلام، فرم پیشنهاد پایان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softHyphen/>
              <w:t>نامه کارشناسی ارشد خانم/آقای ......................................................... که به تصویب کمیته تحصيلات تکميلي گروه مهندسی صنایع رسیده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softHyphen/>
              <w:t xml:space="preserve">است، جهت اقدام مقتضی ارسال می گردد.                 </w:t>
            </w:r>
          </w:p>
          <w:p w:rsidR="00700D6C" w:rsidRPr="00700D6C" w:rsidRDefault="00700D6C" w:rsidP="00700D6C">
            <w:pPr>
              <w:pStyle w:val="Subtitle"/>
              <w:ind w:left="576" w:right="576" w:firstLine="720"/>
              <w:rPr>
                <w:rFonts w:cs="B Compset"/>
                <w:sz w:val="24"/>
                <w:szCs w:val="24"/>
                <w:rtl/>
              </w:rPr>
            </w:pP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Compset"/>
                <w:sz w:val="24"/>
                <w:szCs w:val="24"/>
              </w:rPr>
              <w:t xml:space="preserve">                                                                                 </w:t>
            </w:r>
            <w:r w:rsidRPr="00700D6C">
              <w:rPr>
                <w:rFonts w:cs="B Compset" w:hint="cs"/>
                <w:sz w:val="24"/>
                <w:szCs w:val="24"/>
                <w:rtl/>
              </w:rPr>
              <w:t xml:space="preserve">  دبير کميته تحصيلات تکميلي گروه مهندسی صنایع</w:t>
            </w:r>
          </w:p>
          <w:p w:rsidR="00EE18E6" w:rsidRPr="00700D6C" w:rsidRDefault="00A82323" w:rsidP="00A82323">
            <w:pPr>
              <w:pStyle w:val="Subtitle"/>
              <w:ind w:right="576"/>
              <w:rPr>
                <w:rFonts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</w:t>
            </w:r>
            <w:r w:rsidR="00700D6C" w:rsidRPr="00700D6C">
              <w:rPr>
                <w:rFonts w:cs="B Compset" w:hint="cs"/>
                <w:sz w:val="24"/>
                <w:szCs w:val="24"/>
                <w:rtl/>
              </w:rPr>
              <w:t>تاريخ و امضا</w:t>
            </w:r>
          </w:p>
        </w:tc>
      </w:tr>
    </w:tbl>
    <w:p w:rsidR="009B6037" w:rsidRPr="00700D6C" w:rsidRDefault="009B6037" w:rsidP="00A82323">
      <w:pPr>
        <w:rPr>
          <w:rFonts w:cs="B Compset"/>
          <w:sz w:val="24"/>
          <w:szCs w:val="24"/>
        </w:rPr>
      </w:pPr>
    </w:p>
    <w:sectPr w:rsidR="009B6037" w:rsidRPr="00700D6C" w:rsidSect="00700D6C">
      <w:pgSz w:w="11907" w:h="16839" w:code="9"/>
      <w:pgMar w:top="720" w:right="1800" w:bottom="23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A7" w:rsidRDefault="00D278A7" w:rsidP="00B357A3">
      <w:pPr>
        <w:spacing w:after="0" w:line="240" w:lineRule="auto"/>
      </w:pPr>
      <w:r>
        <w:separator/>
      </w:r>
    </w:p>
  </w:endnote>
  <w:endnote w:type="continuationSeparator" w:id="0">
    <w:p w:rsidR="00D278A7" w:rsidRDefault="00D278A7" w:rsidP="00B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se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A7" w:rsidRDefault="00D278A7" w:rsidP="00B357A3">
      <w:pPr>
        <w:spacing w:after="0" w:line="240" w:lineRule="auto"/>
      </w:pPr>
      <w:r>
        <w:separator/>
      </w:r>
    </w:p>
  </w:footnote>
  <w:footnote w:type="continuationSeparator" w:id="0">
    <w:p w:rsidR="00D278A7" w:rsidRDefault="00D278A7" w:rsidP="00B3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695"/>
    <w:multiLevelType w:val="hybridMultilevel"/>
    <w:tmpl w:val="8F46EA50"/>
    <w:lvl w:ilvl="0" w:tplc="9E827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CD4"/>
    <w:multiLevelType w:val="hybridMultilevel"/>
    <w:tmpl w:val="CAA81692"/>
    <w:lvl w:ilvl="0" w:tplc="77C89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4D0A"/>
    <w:multiLevelType w:val="hybridMultilevel"/>
    <w:tmpl w:val="797AC880"/>
    <w:lvl w:ilvl="0" w:tplc="B72A6E9C">
      <w:start w:val="1"/>
      <w:numFmt w:val="bullet"/>
      <w:lvlText w:val=""/>
      <w:lvlJc w:val="left"/>
      <w:pPr>
        <w:ind w:left="-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1BD7"/>
    <w:multiLevelType w:val="hybridMultilevel"/>
    <w:tmpl w:val="3354925A"/>
    <w:lvl w:ilvl="0" w:tplc="7AB4E47E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mp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356"/>
    <w:rsid w:val="00006356"/>
    <w:rsid w:val="00040891"/>
    <w:rsid w:val="00053E93"/>
    <w:rsid w:val="00105BFA"/>
    <w:rsid w:val="001375C4"/>
    <w:rsid w:val="00196EB2"/>
    <w:rsid w:val="00210E68"/>
    <w:rsid w:val="002678D6"/>
    <w:rsid w:val="002A20C4"/>
    <w:rsid w:val="002D1145"/>
    <w:rsid w:val="002E727F"/>
    <w:rsid w:val="00321ADD"/>
    <w:rsid w:val="003446E2"/>
    <w:rsid w:val="00372CFF"/>
    <w:rsid w:val="00384B57"/>
    <w:rsid w:val="003B5992"/>
    <w:rsid w:val="003E6169"/>
    <w:rsid w:val="00462531"/>
    <w:rsid w:val="0054220E"/>
    <w:rsid w:val="00562632"/>
    <w:rsid w:val="005A0EAA"/>
    <w:rsid w:val="006205DC"/>
    <w:rsid w:val="00625D44"/>
    <w:rsid w:val="006317BA"/>
    <w:rsid w:val="00700D6C"/>
    <w:rsid w:val="007477E0"/>
    <w:rsid w:val="007D6B0C"/>
    <w:rsid w:val="008B4FD8"/>
    <w:rsid w:val="008E695A"/>
    <w:rsid w:val="00916002"/>
    <w:rsid w:val="0091730F"/>
    <w:rsid w:val="009419AC"/>
    <w:rsid w:val="009420F6"/>
    <w:rsid w:val="009B6037"/>
    <w:rsid w:val="009B66C2"/>
    <w:rsid w:val="00A56B7E"/>
    <w:rsid w:val="00A82323"/>
    <w:rsid w:val="00AD52AC"/>
    <w:rsid w:val="00AF3525"/>
    <w:rsid w:val="00B357A3"/>
    <w:rsid w:val="00C44A44"/>
    <w:rsid w:val="00CA48D5"/>
    <w:rsid w:val="00CC5230"/>
    <w:rsid w:val="00D07352"/>
    <w:rsid w:val="00D278A7"/>
    <w:rsid w:val="00D752B1"/>
    <w:rsid w:val="00DF2D32"/>
    <w:rsid w:val="00E25B82"/>
    <w:rsid w:val="00E83264"/>
    <w:rsid w:val="00ED10D2"/>
    <w:rsid w:val="00EE18E6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6901BB7"/>
  <w15:docId w15:val="{89F2CB23-475B-4AFF-8C29-3BEBFA6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7A3"/>
  </w:style>
  <w:style w:type="paragraph" w:styleId="Footer">
    <w:name w:val="footer"/>
    <w:basedOn w:val="Normal"/>
    <w:link w:val="FooterChar"/>
    <w:uiPriority w:val="99"/>
    <w:semiHidden/>
    <w:unhideWhenUsed/>
    <w:rsid w:val="00B3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7A3"/>
  </w:style>
  <w:style w:type="paragraph" w:styleId="Subtitle">
    <w:name w:val="Subtitle"/>
    <w:basedOn w:val="Normal"/>
    <w:link w:val="SubtitleChar"/>
    <w:qFormat/>
    <w:rsid w:val="00700D6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00D6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01CB-18B9-41C3-80E7-37E4E0E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30</cp:revision>
  <cp:lastPrinted>2014-12-03T08:14:00Z</cp:lastPrinted>
  <dcterms:created xsi:type="dcterms:W3CDTF">2014-11-25T08:16:00Z</dcterms:created>
  <dcterms:modified xsi:type="dcterms:W3CDTF">2025-04-29T05:59:00Z</dcterms:modified>
</cp:coreProperties>
</file>